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D2" w:rsidRPr="007C1DB5" w:rsidRDefault="00C34AD2" w:rsidP="00C34AD2">
      <w:pPr>
        <w:pStyle w:val="Heading5"/>
        <w:spacing w:line="240" w:lineRule="auto"/>
        <w:rPr>
          <w:sz w:val="24"/>
          <w:szCs w:val="24"/>
          <w:lang w:val="fi-FI"/>
        </w:rPr>
      </w:pPr>
      <w:r w:rsidRPr="007C1DB5">
        <w:rPr>
          <w:sz w:val="24"/>
          <w:szCs w:val="24"/>
          <w:lang w:val="fi-FI"/>
        </w:rPr>
        <w:t>Kiinnostuksen osoittaminen</w:t>
      </w:r>
      <w:r>
        <w:rPr>
          <w:sz w:val="24"/>
          <w:szCs w:val="24"/>
          <w:lang w:val="fi-FI"/>
        </w:rPr>
        <w:t>,</w:t>
      </w:r>
    </w:p>
    <w:p w:rsidR="00C34AD2" w:rsidRPr="007C1DB5" w:rsidRDefault="00C34AD2" w:rsidP="00C34AD2">
      <w:pPr>
        <w:pStyle w:val="Heading5"/>
        <w:spacing w:line="240" w:lineRule="auto"/>
        <w:rPr>
          <w:lang w:val="fi-FI"/>
        </w:rPr>
      </w:pPr>
    </w:p>
    <w:p w:rsidR="00C34AD2" w:rsidRPr="007C1DB5" w:rsidRDefault="00C34AD2" w:rsidP="00C34AD2">
      <w:pPr>
        <w:pStyle w:val="Heading5"/>
        <w:spacing w:line="240" w:lineRule="auto"/>
        <w:rPr>
          <w:sz w:val="24"/>
          <w:szCs w:val="24"/>
          <w:lang w:val="fi-FI"/>
        </w:rPr>
      </w:pPr>
      <w:bookmarkStart w:id="0" w:name="_Toc477858914"/>
      <w:r>
        <w:rPr>
          <w:sz w:val="24"/>
          <w:szCs w:val="24"/>
          <w:lang w:val="fi-FI"/>
        </w:rPr>
        <w:t>GREBE -</w:t>
      </w:r>
      <w:r w:rsidRPr="007C1DB5">
        <w:rPr>
          <w:sz w:val="24"/>
          <w:szCs w:val="24"/>
          <w:lang w:val="fi-FI"/>
        </w:rPr>
        <w:t>hank</w:t>
      </w:r>
      <w:bookmarkEnd w:id="0"/>
      <w:r w:rsidRPr="007C1DB5">
        <w:rPr>
          <w:sz w:val="24"/>
          <w:szCs w:val="24"/>
          <w:lang w:val="fi-FI"/>
        </w:rPr>
        <w:t xml:space="preserve">keen mentorointiohjelma </w:t>
      </w:r>
    </w:p>
    <w:p w:rsidR="00C34AD2" w:rsidRPr="007C1DB5" w:rsidRDefault="00C34AD2" w:rsidP="00C34AD2">
      <w:pPr>
        <w:pStyle w:val="Heading5"/>
        <w:spacing w:line="240" w:lineRule="auto"/>
        <w:rPr>
          <w:b w:val="0"/>
          <w:szCs w:val="20"/>
          <w:lang w:val="fi-FI"/>
        </w:rPr>
      </w:pPr>
      <w:r w:rsidRPr="007C1DB5">
        <w:rPr>
          <w:b w:val="0"/>
          <w:szCs w:val="20"/>
          <w:lang w:val="fi-FI"/>
        </w:rPr>
        <w:t>(Entrepreneur Enabler Scheme)</w:t>
      </w:r>
    </w:p>
    <w:p w:rsidR="00C34AD2" w:rsidRPr="007C1DB5" w:rsidRDefault="00C34AD2" w:rsidP="00C34AD2">
      <w:pPr>
        <w:spacing w:line="240" w:lineRule="auto"/>
        <w:contextualSpacing/>
        <w:rPr>
          <w:lang w:val="fi-FI"/>
        </w:rPr>
      </w:pPr>
    </w:p>
    <w:p w:rsidR="00C34AD2" w:rsidRPr="007C1DB5" w:rsidRDefault="00C34AD2" w:rsidP="00C34AD2">
      <w:pPr>
        <w:widowControl w:val="0"/>
        <w:suppressAutoHyphens/>
        <w:spacing w:after="0" w:line="240" w:lineRule="auto"/>
        <w:rPr>
          <w:rFonts w:eastAsia="SimSun" w:cs="Tahoma"/>
          <w:b/>
          <w:kern w:val="1"/>
          <w:lang w:val="fi-FI" w:eastAsia="hi-IN" w:bidi="hi-IN"/>
        </w:rPr>
      </w:pPr>
    </w:p>
    <w:tbl>
      <w:tblPr>
        <w:tblW w:w="0" w:type="auto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7"/>
        <w:gridCol w:w="6016"/>
      </w:tblGrid>
      <w:tr w:rsidR="00C34AD2" w:rsidRPr="00334600" w:rsidTr="00BF3D2F"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Yrityksen nimi:</w:t>
            </w:r>
          </w:p>
        </w:tc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c>
          <w:tcPr>
            <w:tcW w:w="2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 xml:space="preserve">Osoite: 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c>
          <w:tcPr>
            <w:tcW w:w="2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Postinumero ja toimipaikka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c>
          <w:tcPr>
            <w:tcW w:w="2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 xml:space="preserve">Yhteyshenkilö: 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c>
          <w:tcPr>
            <w:tcW w:w="2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Puhelin: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c>
          <w:tcPr>
            <w:tcW w:w="2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Sähköposti: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c>
          <w:tcPr>
            <w:tcW w:w="2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Verkkosivut: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</w:tbl>
    <w:p w:rsidR="00C34AD2" w:rsidRPr="00334600" w:rsidRDefault="00C34AD2" w:rsidP="00C34AD2">
      <w:pPr>
        <w:widowControl w:val="0"/>
        <w:suppressAutoHyphens/>
        <w:spacing w:after="0" w:line="240" w:lineRule="auto"/>
        <w:rPr>
          <w:rFonts w:ascii="Cambria" w:eastAsia="SimSun" w:hAnsi="Cambria" w:cs="Tahoma"/>
          <w:kern w:val="1"/>
          <w:lang w:eastAsia="hi-IN" w:bidi="hi-IN"/>
        </w:rPr>
      </w:pPr>
    </w:p>
    <w:p w:rsidR="00C34AD2" w:rsidRPr="00334600" w:rsidRDefault="00C34AD2" w:rsidP="00C34AD2">
      <w:pPr>
        <w:widowControl w:val="0"/>
        <w:suppressAutoHyphens/>
        <w:spacing w:after="0" w:line="240" w:lineRule="auto"/>
        <w:rPr>
          <w:rFonts w:ascii="Cambria" w:eastAsia="SimSun" w:hAnsi="Cambria" w:cs="Tahoma"/>
          <w:b/>
          <w:bCs/>
          <w:kern w:val="1"/>
          <w:lang w:val="fi-FI" w:eastAsia="hi-IN" w:bidi="hi-IN"/>
        </w:rPr>
      </w:pPr>
      <w:r w:rsidRPr="00334600">
        <w:rPr>
          <w:rFonts w:ascii="Cambria" w:eastAsia="SimSun" w:hAnsi="Cambria" w:cs="Tahoma"/>
          <w:b/>
          <w:bCs/>
          <w:kern w:val="1"/>
          <w:lang w:val="fi-FI" w:eastAsia="hi-IN" w:bidi="hi-IN"/>
        </w:rPr>
        <w:t xml:space="preserve">Yrityksen taustatietoja: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5528"/>
        <w:gridCol w:w="502"/>
      </w:tblGrid>
      <w:tr w:rsidR="00C34AD2" w:rsidRPr="00997FE0" w:rsidTr="00BF3D2F">
        <w:trPr>
          <w:trHeight w:val="197"/>
        </w:trPr>
        <w:tc>
          <w:tcPr>
            <w:tcW w:w="26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 xml:space="preserve">Yritysmuoto: 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 xml:space="preserve">Toiminimi, avoin yhtiö tai kommandiittiyhtiö </w:t>
            </w:r>
          </w:p>
        </w:tc>
        <w:tc>
          <w:tcPr>
            <w:tcW w:w="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334600" w:rsidTr="00BF3D2F">
        <w:trPr>
          <w:trHeight w:val="196"/>
        </w:trPr>
        <w:tc>
          <w:tcPr>
            <w:tcW w:w="263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 xml:space="preserve">Osakeyhtiö tai osuuskunta </w:t>
            </w:r>
          </w:p>
        </w:tc>
        <w:tc>
          <w:tcPr>
            <w:tcW w:w="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334600" w:rsidTr="00BF3D2F">
        <w:trPr>
          <w:trHeight w:val="196"/>
        </w:trPr>
        <w:tc>
          <w:tcPr>
            <w:tcW w:w="26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Muu (tarkenna):</w:t>
            </w:r>
          </w:p>
        </w:tc>
        <w:tc>
          <w:tcPr>
            <w:tcW w:w="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334600" w:rsidTr="00BF3D2F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Työntekijöiden lukumäärä:</w:t>
            </w:r>
          </w:p>
        </w:tc>
        <w:tc>
          <w:tcPr>
            <w:tcW w:w="60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Perustamisvuosi:</w:t>
            </w:r>
          </w:p>
        </w:tc>
        <w:tc>
          <w:tcPr>
            <w:tcW w:w="60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>
              <w:rPr>
                <w:rFonts w:ascii="Cambria" w:eastAsia="SimSun" w:hAnsi="Cambria" w:cs="Tahoma"/>
                <w:kern w:val="1"/>
                <w:lang w:val="fi-FI" w:eastAsia="hi-IN" w:bidi="hi-IN"/>
              </w:rPr>
              <w:t>Liikevaihto:</w:t>
            </w:r>
          </w:p>
        </w:tc>
        <w:tc>
          <w:tcPr>
            <w:tcW w:w="60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eastAsia="hi-IN" w:bidi="hi-IN"/>
              </w:rPr>
            </w:pPr>
          </w:p>
        </w:tc>
      </w:tr>
      <w:tr w:rsidR="00C34AD2" w:rsidRPr="00334600" w:rsidTr="00BF3D2F">
        <w:trPr>
          <w:trHeight w:val="237"/>
        </w:trPr>
        <w:tc>
          <w:tcPr>
            <w:tcW w:w="263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Uusiutuvan energian sektori (merkitse yksi tai useampia)</w:t>
            </w:r>
          </w:p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Uusiutuvan energian tuotanto</w:t>
            </w:r>
          </w:p>
        </w:tc>
        <w:tc>
          <w:tcPr>
            <w:tcW w:w="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334600" w:rsidTr="00BF3D2F">
        <w:trPr>
          <w:trHeight w:val="235"/>
        </w:trPr>
        <w:tc>
          <w:tcPr>
            <w:tcW w:w="263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Energiatehokkuus</w:t>
            </w:r>
          </w:p>
        </w:tc>
        <w:tc>
          <w:tcPr>
            <w:tcW w:w="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334600" w:rsidTr="00BF3D2F">
        <w:trPr>
          <w:trHeight w:val="235"/>
        </w:trPr>
        <w:tc>
          <w:tcPr>
            <w:tcW w:w="263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Energiateknologian valmistus</w:t>
            </w:r>
          </w:p>
        </w:tc>
        <w:tc>
          <w:tcPr>
            <w:tcW w:w="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334600" w:rsidTr="00BF3D2F">
        <w:trPr>
          <w:trHeight w:val="235"/>
        </w:trPr>
        <w:tc>
          <w:tcPr>
            <w:tcW w:w="263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Energiapalvelut</w:t>
            </w:r>
          </w:p>
        </w:tc>
        <w:tc>
          <w:tcPr>
            <w:tcW w:w="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997FE0" w:rsidTr="00BF3D2F">
        <w:trPr>
          <w:trHeight w:val="235"/>
        </w:trPr>
        <w:tc>
          <w:tcPr>
            <w:tcW w:w="26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Muu tai usea yllä olevista (olkaa hyvä ja tarkentakaa):</w:t>
            </w:r>
          </w:p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40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997FE0" w:rsidTr="00BF3D2F">
        <w:tc>
          <w:tcPr>
            <w:tcW w:w="2638" w:type="dxa"/>
            <w:tcBorders>
              <w:lef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  <w:r w:rsidRPr="00334600">
              <w:rPr>
                <w:rFonts w:ascii="Cambria" w:eastAsia="SimSun" w:hAnsi="Cambria" w:cs="Tahoma"/>
                <w:kern w:val="1"/>
                <w:lang w:val="fi-FI" w:eastAsia="hi-IN" w:bidi="hi-IN"/>
              </w:rPr>
              <w:t>Millaista tukea toivoisitte yrityksenne saavan GREBE -hankkeen tarjoamasta mentoroinnista?</w:t>
            </w:r>
          </w:p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  <w:tc>
          <w:tcPr>
            <w:tcW w:w="6030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lang w:val="fi-FI" w:eastAsia="hi-IN" w:bidi="hi-IN"/>
              </w:rPr>
            </w:pPr>
          </w:p>
        </w:tc>
      </w:tr>
      <w:tr w:rsidR="00C34AD2" w:rsidRPr="00997FE0" w:rsidTr="00C34AD2">
        <w:trPr>
          <w:trHeight w:val="2386"/>
        </w:trPr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sz w:val="24"/>
                <w:szCs w:val="24"/>
                <w:lang w:val="fi-FI" w:eastAsia="hi-IN" w:bidi="hi-IN"/>
              </w:rPr>
            </w:pPr>
          </w:p>
        </w:tc>
        <w:tc>
          <w:tcPr>
            <w:tcW w:w="6030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AD2" w:rsidRPr="00334600" w:rsidRDefault="00C34AD2" w:rsidP="00BF3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SimSun" w:hAnsi="Cambria" w:cs="Tahoma"/>
                <w:kern w:val="1"/>
                <w:sz w:val="24"/>
                <w:szCs w:val="24"/>
                <w:lang w:val="fi-FI" w:eastAsia="hi-IN" w:bidi="hi-IN"/>
              </w:rPr>
            </w:pPr>
          </w:p>
        </w:tc>
      </w:tr>
    </w:tbl>
    <w:p w:rsidR="00C34AD2" w:rsidRDefault="00C34AD2">
      <w:pPr>
        <w:rPr>
          <w:b/>
          <w:sz w:val="24"/>
          <w:szCs w:val="24"/>
          <w:lang w:val="fi-FI"/>
        </w:rPr>
      </w:pPr>
    </w:p>
    <w:p w:rsidR="00C34AD2" w:rsidRPr="00997FE0" w:rsidRDefault="00C34AD2">
      <w:pPr>
        <w:rPr>
          <w:rFonts w:ascii="Cambria" w:hAnsi="Cambria"/>
          <w:sz w:val="22"/>
          <w:lang w:val="fi-FI"/>
        </w:rPr>
      </w:pPr>
      <w:r w:rsidRPr="00997FE0">
        <w:rPr>
          <w:rFonts w:ascii="Cambria" w:hAnsi="Cambria"/>
          <w:sz w:val="22"/>
          <w:lang w:val="fi-FI"/>
        </w:rPr>
        <w:t>Lomakkeen palautus</w:t>
      </w:r>
      <w:r w:rsidR="00997FE0">
        <w:rPr>
          <w:rFonts w:ascii="Cambria" w:hAnsi="Cambria"/>
          <w:sz w:val="22"/>
          <w:lang w:val="fi-FI"/>
        </w:rPr>
        <w:t xml:space="preserve"> (12.5. mennessä)</w:t>
      </w:r>
      <w:bookmarkStart w:id="1" w:name="_GoBack"/>
      <w:bookmarkEnd w:id="1"/>
      <w:r w:rsidRPr="00997FE0">
        <w:rPr>
          <w:rFonts w:ascii="Cambria" w:hAnsi="Cambria"/>
          <w:sz w:val="22"/>
          <w:lang w:val="fi-FI"/>
        </w:rPr>
        <w:t xml:space="preserve">: </w:t>
      </w:r>
      <w:hyperlink r:id="rId6" w:history="1">
        <w:r w:rsidRPr="00997FE0">
          <w:rPr>
            <w:rStyle w:val="Hyperlink"/>
            <w:rFonts w:ascii="Cambria" w:hAnsi="Cambria"/>
            <w:sz w:val="22"/>
            <w:lang w:val="fi-FI"/>
          </w:rPr>
          <w:t>lasse.okkonen@karelia.fi</w:t>
        </w:r>
      </w:hyperlink>
    </w:p>
    <w:sectPr w:rsidR="00C34AD2" w:rsidRPr="00997FE0" w:rsidSect="0052170A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588" w:right="1440" w:bottom="1440" w:left="1440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13" w:rsidRDefault="00035F13">
      <w:pPr>
        <w:spacing w:after="0" w:line="240" w:lineRule="auto"/>
      </w:pPr>
      <w:r>
        <w:separator/>
      </w:r>
    </w:p>
  </w:endnote>
  <w:endnote w:type="continuationSeparator" w:id="0">
    <w:p w:rsidR="00035F13" w:rsidRDefault="0003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88" w:rsidRDefault="00C34AD2">
    <w:pPr>
      <w:pStyle w:val="Footer"/>
    </w:pPr>
    <w:r>
      <w:rPr>
        <w:smallCaps/>
        <w:noProof/>
        <w:sz w:val="18"/>
        <w:szCs w:val="18"/>
        <w:lang w:val="en-US"/>
      </w:rPr>
      <w:drawing>
        <wp:inline distT="0" distB="0" distL="0" distR="0" wp14:anchorId="51C081D4" wp14:editId="614190C2">
          <wp:extent cx="5731510" cy="8909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rge_GREB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95" w:rsidRPr="00A64995" w:rsidRDefault="00C34AD2" w:rsidP="00A64995">
    <w:pPr>
      <w:pStyle w:val="Footer"/>
    </w:pPr>
    <w:r>
      <w:rPr>
        <w:smallCaps/>
        <w:noProof/>
        <w:sz w:val="18"/>
        <w:szCs w:val="18"/>
        <w:lang w:val="en-US"/>
      </w:rPr>
      <w:drawing>
        <wp:inline distT="0" distB="0" distL="0" distR="0" wp14:anchorId="2B5B4E26" wp14:editId="68D1E251">
          <wp:extent cx="4524375" cy="70326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rge_GREB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63" cy="708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13" w:rsidRDefault="00035F13">
      <w:pPr>
        <w:spacing w:after="0" w:line="240" w:lineRule="auto"/>
      </w:pPr>
      <w:r>
        <w:separator/>
      </w:r>
    </w:p>
  </w:footnote>
  <w:footnote w:type="continuationSeparator" w:id="0">
    <w:p w:rsidR="00035F13" w:rsidRDefault="0003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19" w:rsidRPr="00555ABD" w:rsidRDefault="00C34AD2" w:rsidP="00FD6743">
    <w:pPr>
      <w:pStyle w:val="Header"/>
      <w:framePr w:wrap="none" w:vAnchor="text" w:hAnchor="margin" w:xAlign="right" w:y="1"/>
      <w:rPr>
        <w:rStyle w:val="PageNumber"/>
        <w:smallCaps/>
        <w:sz w:val="18"/>
        <w:szCs w:val="18"/>
      </w:rPr>
    </w:pPr>
    <w:r>
      <w:rPr>
        <w:rStyle w:val="PageNumber"/>
        <w:smallCaps/>
        <w:sz w:val="18"/>
        <w:szCs w:val="18"/>
      </w:rPr>
      <w:t>February 2017</w:t>
    </w:r>
    <w:r w:rsidRPr="00555ABD">
      <w:rPr>
        <w:rStyle w:val="PageNumber"/>
        <w:smallCaps/>
        <w:sz w:val="18"/>
        <w:szCs w:val="18"/>
      </w:rPr>
      <w:tab/>
    </w:r>
    <w:r w:rsidRPr="001C29D7">
      <w:rPr>
        <w:rStyle w:val="PageNumber"/>
        <w:smallCaps/>
        <w:color w:val="FFFFFF" w:themeColor="background1"/>
        <w:sz w:val="18"/>
        <w:szCs w:val="18"/>
      </w:rPr>
      <w:fldChar w:fldCharType="begin"/>
    </w:r>
    <w:r w:rsidRPr="001C29D7">
      <w:rPr>
        <w:rStyle w:val="PageNumber"/>
        <w:smallCaps/>
        <w:color w:val="FFFFFF" w:themeColor="background1"/>
        <w:sz w:val="18"/>
        <w:szCs w:val="18"/>
      </w:rPr>
      <w:instrText xml:space="preserve">PAGE  </w:instrText>
    </w:r>
    <w:r w:rsidRPr="001C29D7">
      <w:rPr>
        <w:rStyle w:val="PageNumber"/>
        <w:smallCaps/>
        <w:color w:val="FFFFFF" w:themeColor="background1"/>
        <w:sz w:val="18"/>
        <w:szCs w:val="18"/>
      </w:rPr>
      <w:fldChar w:fldCharType="separate"/>
    </w:r>
    <w:r>
      <w:rPr>
        <w:rStyle w:val="PageNumber"/>
        <w:smallCaps/>
        <w:noProof/>
        <w:color w:val="FFFFFF" w:themeColor="background1"/>
        <w:sz w:val="18"/>
        <w:szCs w:val="18"/>
      </w:rPr>
      <w:t>2</w:t>
    </w:r>
    <w:r w:rsidRPr="001C29D7">
      <w:rPr>
        <w:rStyle w:val="PageNumber"/>
        <w:smallCaps/>
        <w:color w:val="FFFFFF" w:themeColor="background1"/>
        <w:sz w:val="18"/>
        <w:szCs w:val="18"/>
      </w:rPr>
      <w:fldChar w:fldCharType="end"/>
    </w:r>
  </w:p>
  <w:p w:rsidR="00BB0B19" w:rsidRPr="00555ABD" w:rsidRDefault="00C34AD2" w:rsidP="004B0A9F">
    <w:pPr>
      <w:ind w:right="360"/>
      <w:jc w:val="left"/>
      <w:rPr>
        <w:smallCaps/>
        <w:sz w:val="18"/>
        <w:szCs w:val="18"/>
      </w:rPr>
    </w:pPr>
    <w:r>
      <w:rPr>
        <w:smallCaps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E589C5" wp14:editId="69E35854">
              <wp:simplePos x="0" y="0"/>
              <wp:positionH relativeFrom="page">
                <wp:posOffset>6452235</wp:posOffset>
              </wp:positionH>
              <wp:positionV relativeFrom="page">
                <wp:posOffset>345440</wp:posOffset>
              </wp:positionV>
              <wp:extent cx="1144800" cy="183600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183600"/>
                      </a:xfrm>
                      <a:prstGeom prst="rect">
                        <a:avLst/>
                      </a:prstGeom>
                      <a:solidFill>
                        <a:srgbClr val="5A9B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97BC4" id="Rectangle 30" o:spid="_x0000_s1026" style="position:absolute;margin-left:508.05pt;margin-top:27.2pt;width:90.15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" fillcolor="#5a9b43" stroked="f" strokeweight="1pt">
              <w10:wrap anchorx="page" anchory="page"/>
            </v:rect>
          </w:pict>
        </mc:Fallback>
      </mc:AlternateContent>
    </w:r>
    <w:r w:rsidRPr="00555ABD">
      <w:rPr>
        <w:smallCaps/>
        <w:sz w:val="18"/>
        <w:szCs w:val="18"/>
      </w:rPr>
      <w:t>www.grebeproject.eu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19" w:rsidRPr="00555ABD" w:rsidRDefault="00C34AD2" w:rsidP="00FD6743">
    <w:pPr>
      <w:pStyle w:val="Header"/>
      <w:framePr w:wrap="none" w:vAnchor="text" w:hAnchor="margin" w:xAlign="right" w:y="1"/>
      <w:rPr>
        <w:rStyle w:val="PageNumber"/>
        <w:smallCaps/>
        <w:sz w:val="18"/>
        <w:szCs w:val="18"/>
      </w:rPr>
    </w:pPr>
    <w:r>
      <w:rPr>
        <w:rStyle w:val="PageNumber"/>
        <w:smallCaps/>
        <w:sz w:val="18"/>
        <w:szCs w:val="18"/>
      </w:rPr>
      <w:t>Huhtikuu 2017</w:t>
    </w:r>
    <w:r w:rsidRPr="00555ABD">
      <w:rPr>
        <w:rStyle w:val="PageNumber"/>
        <w:smallCaps/>
        <w:sz w:val="18"/>
        <w:szCs w:val="18"/>
      </w:rPr>
      <w:tab/>
    </w:r>
    <w:r w:rsidRPr="000130F1">
      <w:rPr>
        <w:rStyle w:val="PageNumber"/>
        <w:smallCaps/>
        <w:color w:val="FFFFFF" w:themeColor="background1"/>
        <w:sz w:val="18"/>
        <w:szCs w:val="18"/>
      </w:rPr>
      <w:fldChar w:fldCharType="begin"/>
    </w:r>
    <w:r w:rsidRPr="000130F1">
      <w:rPr>
        <w:rStyle w:val="PageNumber"/>
        <w:smallCaps/>
        <w:color w:val="FFFFFF" w:themeColor="background1"/>
        <w:sz w:val="18"/>
        <w:szCs w:val="18"/>
      </w:rPr>
      <w:instrText xml:space="preserve">PAGE  </w:instrText>
    </w:r>
    <w:r w:rsidRPr="000130F1">
      <w:rPr>
        <w:rStyle w:val="PageNumber"/>
        <w:smallCaps/>
        <w:color w:val="FFFFFF" w:themeColor="background1"/>
        <w:sz w:val="18"/>
        <w:szCs w:val="18"/>
      </w:rPr>
      <w:fldChar w:fldCharType="separate"/>
    </w:r>
    <w:r w:rsidR="00997FE0">
      <w:rPr>
        <w:rStyle w:val="PageNumber"/>
        <w:smallCaps/>
        <w:noProof/>
        <w:color w:val="FFFFFF" w:themeColor="background1"/>
        <w:sz w:val="18"/>
        <w:szCs w:val="18"/>
      </w:rPr>
      <w:t>1</w:t>
    </w:r>
    <w:r w:rsidRPr="000130F1">
      <w:rPr>
        <w:rStyle w:val="PageNumber"/>
        <w:smallCaps/>
        <w:color w:val="FFFFFF" w:themeColor="background1"/>
        <w:sz w:val="18"/>
        <w:szCs w:val="18"/>
      </w:rPr>
      <w:fldChar w:fldCharType="end"/>
    </w:r>
  </w:p>
  <w:p w:rsidR="00BB0B19" w:rsidRPr="00555ABD" w:rsidRDefault="00C34AD2" w:rsidP="00746484">
    <w:pPr>
      <w:pStyle w:val="Header"/>
      <w:ind w:right="360"/>
      <w:rPr>
        <w:smallCaps/>
        <w:sz w:val="18"/>
        <w:szCs w:val="18"/>
      </w:rPr>
    </w:pPr>
    <w:r>
      <w:rPr>
        <w:smallCaps/>
        <w:sz w:val="18"/>
        <w:szCs w:val="18"/>
      </w:rPr>
      <w:t>GREBE -</w:t>
    </w:r>
    <w:proofErr w:type="spellStart"/>
    <w:r>
      <w:rPr>
        <w:smallCaps/>
        <w:sz w:val="18"/>
        <w:szCs w:val="18"/>
      </w:rPr>
      <w:t>hanke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D2"/>
    <w:rsid w:val="00035F13"/>
    <w:rsid w:val="00045CAA"/>
    <w:rsid w:val="000949F4"/>
    <w:rsid w:val="00651A36"/>
    <w:rsid w:val="00997FE0"/>
    <w:rsid w:val="00C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10525-1D42-448A-8CD7-9CCD8BBC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D2"/>
    <w:pPr>
      <w:spacing w:after="200" w:line="276" w:lineRule="auto"/>
      <w:jc w:val="both"/>
    </w:pPr>
    <w:rPr>
      <w:sz w:val="20"/>
      <w:lang w:val="en-IE"/>
    </w:rPr>
  </w:style>
  <w:style w:type="paragraph" w:styleId="Heading5">
    <w:name w:val="heading 5"/>
    <w:aliases w:val="GREBE Sub"/>
    <w:basedOn w:val="Normal"/>
    <w:next w:val="Normal"/>
    <w:link w:val="Heading5Char"/>
    <w:uiPriority w:val="9"/>
    <w:unhideWhenUsed/>
    <w:qFormat/>
    <w:rsid w:val="00C34AD2"/>
    <w:pPr>
      <w:keepNext/>
      <w:keepLines/>
      <w:spacing w:after="0"/>
      <w:outlineLvl w:val="4"/>
    </w:pPr>
    <w:rPr>
      <w:rFonts w:ascii="Verdana" w:eastAsiaTheme="majorEastAsia" w:hAnsi="Verdana" w:cstheme="majorBidi"/>
      <w:b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GREBE Sub Char"/>
    <w:basedOn w:val="DefaultParagraphFont"/>
    <w:link w:val="Heading5"/>
    <w:uiPriority w:val="9"/>
    <w:rsid w:val="00C34AD2"/>
    <w:rPr>
      <w:rFonts w:ascii="Verdana" w:eastAsiaTheme="majorEastAsia" w:hAnsi="Verdana" w:cstheme="majorBidi"/>
      <w:b/>
      <w:color w:val="385623" w:themeColor="accent6" w:themeShade="80"/>
      <w:sz w:val="2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C3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D2"/>
    <w:rPr>
      <w:sz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C3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D2"/>
    <w:rPr>
      <w:sz w:val="20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C34AD2"/>
  </w:style>
  <w:style w:type="character" w:styleId="Hyperlink">
    <w:name w:val="Hyperlink"/>
    <w:basedOn w:val="DefaultParagraphFont"/>
    <w:uiPriority w:val="99"/>
    <w:unhideWhenUsed/>
    <w:rsid w:val="00C3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sse.okkonen@karelia.f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Okkonen Lasse</dc:creator>
  <cp:keywords/>
  <dc:description/>
  <cp:lastModifiedBy>Okkonen Lasse</cp:lastModifiedBy>
  <cp:revision>3</cp:revision>
  <dcterms:created xsi:type="dcterms:W3CDTF">2017-04-05T04:59:00Z</dcterms:created>
  <dcterms:modified xsi:type="dcterms:W3CDTF">2017-04-05T05:30:00Z</dcterms:modified>
</cp:coreProperties>
</file>